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0E81" w14:textId="77777777" w:rsidR="00F7761E" w:rsidRDefault="00564A6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Great Big Green Week </w:t>
      </w:r>
    </w:p>
    <w:p w14:paraId="19BE5484" w14:textId="77777777" w:rsidR="00F7761E" w:rsidRDefault="00564A6A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Appendix</w:t>
      </w:r>
    </w:p>
    <w:p w14:paraId="35BD03ED" w14:textId="77777777" w:rsidR="00F7761E" w:rsidRDefault="00F7761E">
      <w:pPr>
        <w:pStyle w:val="Body"/>
        <w:rPr>
          <w:b/>
          <w:bCs/>
        </w:rPr>
      </w:pPr>
    </w:p>
    <w:p w14:paraId="2F4C68E0" w14:textId="77777777" w:rsidR="00F7761E" w:rsidRDefault="00564A6A">
      <w:pPr>
        <w:pStyle w:val="Body"/>
        <w:rPr>
          <w:b/>
          <w:bCs/>
        </w:rPr>
      </w:pPr>
      <w:r>
        <w:rPr>
          <w:b/>
          <w:bCs/>
        </w:rPr>
        <w:t>Save the Planet Bingo</w:t>
      </w:r>
    </w:p>
    <w:p w14:paraId="216021AF" w14:textId="77777777" w:rsidR="00F7761E" w:rsidRDefault="00564A6A">
      <w:pPr>
        <w:pStyle w:val="Body"/>
      </w:pPr>
      <w:r>
        <w:t xml:space="preserve">To be honest, </w:t>
      </w:r>
      <w:proofErr w:type="gramStart"/>
      <w:r>
        <w:t>we’re</w:t>
      </w:r>
      <w:proofErr w:type="gramEnd"/>
      <w:r>
        <w:t xml:space="preserve"> not sure how to play this game! It was shared online as a photo, so we thought it might be used as a talking point, unless your WI can work out how to use it in a different way!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BA4E44D" wp14:editId="2FD74321">
            <wp:simplePos x="0" y="0"/>
            <wp:positionH relativeFrom="margin">
              <wp:posOffset>20928</wp:posOffset>
            </wp:positionH>
            <wp:positionV relativeFrom="line">
              <wp:posOffset>236251</wp:posOffset>
            </wp:positionV>
            <wp:extent cx="5312446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444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2446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F8F4E9" w14:textId="77777777" w:rsidR="00F7761E" w:rsidRDefault="00F7761E">
      <w:pPr>
        <w:pStyle w:val="Body"/>
      </w:pPr>
    </w:p>
    <w:p w14:paraId="0CD893A5" w14:textId="77777777" w:rsidR="00F7761E" w:rsidRDefault="00564A6A">
      <w:pPr>
        <w:pStyle w:val="Body"/>
      </w:pPr>
      <w:r>
        <w:t xml:space="preserve">If your WI would like tips on turning plastic bottles into </w:t>
      </w:r>
      <w:proofErr w:type="gramStart"/>
      <w:r>
        <w:t>flowers</w:t>
      </w:r>
      <w:proofErr w:type="gramEnd"/>
      <w:r>
        <w:t xml:space="preserve"> please contact Lesli for a pdf document with step by step instructions.</w:t>
      </w:r>
    </w:p>
    <w:sectPr w:rsidR="00F776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AC5" w14:textId="77777777" w:rsidR="00564A6A" w:rsidRDefault="00564A6A">
      <w:r>
        <w:separator/>
      </w:r>
    </w:p>
  </w:endnote>
  <w:endnote w:type="continuationSeparator" w:id="0">
    <w:p w14:paraId="6D951912" w14:textId="77777777" w:rsidR="00564A6A" w:rsidRDefault="0056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093C" w14:textId="77777777" w:rsidR="00F7761E" w:rsidRDefault="00F77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D7D6" w14:textId="77777777" w:rsidR="00564A6A" w:rsidRDefault="00564A6A">
      <w:r>
        <w:separator/>
      </w:r>
    </w:p>
  </w:footnote>
  <w:footnote w:type="continuationSeparator" w:id="0">
    <w:p w14:paraId="11F44479" w14:textId="77777777" w:rsidR="00564A6A" w:rsidRDefault="0056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ABAB" w14:textId="77777777" w:rsidR="00F7761E" w:rsidRDefault="00F776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1E"/>
    <w:rsid w:val="00564A6A"/>
    <w:rsid w:val="00E37D0C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C77E"/>
  <w15:docId w15:val="{B841088A-44A1-40B5-96EB-673F928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Rachel Hows</cp:lastModifiedBy>
  <cp:revision>2</cp:revision>
  <dcterms:created xsi:type="dcterms:W3CDTF">2021-06-23T14:41:00Z</dcterms:created>
  <dcterms:modified xsi:type="dcterms:W3CDTF">2021-06-23T14:41:00Z</dcterms:modified>
</cp:coreProperties>
</file>