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07" w:rsidRDefault="00204D07" w:rsidP="00204D07">
      <w:pPr>
        <w:ind w:right="118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AC2C79" wp14:editId="75332041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149542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462" y="21394"/>
                <wp:lineTo x="21462" y="0"/>
                <wp:lineTo x="0" y="0"/>
              </wp:wrapPolygon>
            </wp:wrapThrough>
            <wp:docPr id="1" name="Picture 1" descr="Afternoon-Te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ternoon-Tea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5695905" wp14:editId="7588F4F2">
            <wp:extent cx="2333625" cy="534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WI 1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22" cy="53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07" w:rsidRPr="00C96358" w:rsidRDefault="00204D07" w:rsidP="00204D07">
      <w:pPr>
        <w:spacing w:after="0"/>
        <w:ind w:right="118"/>
        <w:jc w:val="center"/>
        <w:rPr>
          <w:rFonts w:cstheme="minorHAnsi"/>
          <w:b/>
          <w:sz w:val="44"/>
          <w:szCs w:val="44"/>
        </w:rPr>
      </w:pPr>
      <w:r w:rsidRPr="00C96358">
        <w:rPr>
          <w:rFonts w:cstheme="minorHAnsi"/>
          <w:b/>
          <w:sz w:val="44"/>
          <w:szCs w:val="44"/>
        </w:rPr>
        <w:t xml:space="preserve">Afternoon Tea at </w:t>
      </w:r>
      <w:proofErr w:type="gramStart"/>
      <w:r w:rsidRPr="00C96358">
        <w:rPr>
          <w:rFonts w:cstheme="minorHAnsi"/>
          <w:b/>
          <w:sz w:val="44"/>
          <w:szCs w:val="44"/>
        </w:rPr>
        <w:t>The</w:t>
      </w:r>
      <w:proofErr w:type="gramEnd"/>
      <w:r w:rsidRPr="00C96358">
        <w:rPr>
          <w:rFonts w:cstheme="minorHAnsi"/>
          <w:b/>
          <w:sz w:val="44"/>
          <w:szCs w:val="44"/>
        </w:rPr>
        <w:t xml:space="preserve"> Guildhall</w:t>
      </w:r>
    </w:p>
    <w:p w:rsidR="00204D07" w:rsidRDefault="00204D07" w:rsidP="00204D07">
      <w:pPr>
        <w:spacing w:after="0"/>
        <w:ind w:right="118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 Ritz style Tea, with a glass of Prosecco or orange juice served in the garden. Tea will be served in the Banqueting Hall.</w:t>
      </w:r>
    </w:p>
    <w:p w:rsidR="00204D07" w:rsidRDefault="00204D07" w:rsidP="00204D07">
      <w:pPr>
        <w:spacing w:after="0"/>
        <w:ind w:right="118"/>
        <w:jc w:val="center"/>
        <w:rPr>
          <w:rFonts w:ascii="Arial" w:hAnsi="Arial" w:cs="Arial"/>
          <w:b/>
          <w:sz w:val="28"/>
          <w:szCs w:val="28"/>
        </w:rPr>
      </w:pPr>
    </w:p>
    <w:p w:rsidR="00204D07" w:rsidRDefault="00204D07" w:rsidP="00204D07">
      <w:pPr>
        <w:spacing w:after="0"/>
        <w:ind w:right="1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Tuesday 14</w:t>
      </w:r>
      <w:r w:rsidRPr="00C96358">
        <w:rPr>
          <w:rFonts w:ascii="Calibri" w:hAnsi="Calibri" w:cs="Calibri"/>
          <w:b/>
          <w:sz w:val="28"/>
          <w:szCs w:val="28"/>
          <w:vertAlign w:val="superscript"/>
        </w:rPr>
        <w:t>th</w:t>
      </w:r>
      <w:r>
        <w:rPr>
          <w:rFonts w:ascii="Calibri" w:hAnsi="Calibri" w:cs="Calibri"/>
          <w:b/>
          <w:sz w:val="28"/>
          <w:szCs w:val="28"/>
        </w:rPr>
        <w:t xml:space="preserve"> July 2020 </w:t>
      </w:r>
    </w:p>
    <w:p w:rsidR="00204D07" w:rsidRDefault="00204D07" w:rsidP="00204D07">
      <w:pPr>
        <w:spacing w:after="0"/>
        <w:ind w:right="1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Drinks at 2.30pm &amp; Tea served at 3pm</w:t>
      </w:r>
    </w:p>
    <w:p w:rsidR="00204D07" w:rsidRDefault="00204D07" w:rsidP="00204D07">
      <w:pPr>
        <w:spacing w:after="0"/>
        <w:ind w:right="11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Guildhall, Guildhall Street, Bury St Edmunds (IP33 1QB</w:t>
      </w:r>
      <w:proofErr w:type="gramStart"/>
      <w:r>
        <w:rPr>
          <w:rFonts w:ascii="Calibri" w:hAnsi="Calibri" w:cs="Calibri"/>
          <w:b/>
          <w:sz w:val="28"/>
          <w:szCs w:val="28"/>
        </w:rPr>
        <w:t>)</w:t>
      </w:r>
      <w:proofErr w:type="gramEnd"/>
      <w:r>
        <w:rPr>
          <w:rFonts w:cstheme="minorHAnsi"/>
          <w:sz w:val="28"/>
          <w:szCs w:val="28"/>
        </w:rPr>
        <w:br/>
      </w:r>
      <w:r>
        <w:rPr>
          <w:b/>
          <w:noProof/>
          <w:sz w:val="28"/>
          <w:szCs w:val="28"/>
          <w:lang w:eastAsia="en-GB"/>
        </w:rPr>
        <w:t>£18 per WI Member</w:t>
      </w:r>
    </w:p>
    <w:p w:rsidR="00204D07" w:rsidRDefault="00204D07" w:rsidP="00204D07">
      <w:pPr>
        <w:spacing w:after="0"/>
        <w:ind w:right="118"/>
        <w:jc w:val="center"/>
        <w:rPr>
          <w:rFonts w:ascii="Calibri" w:hAnsi="Calibri" w:cs="Calibri"/>
          <w:b/>
          <w:sz w:val="20"/>
          <w:szCs w:val="20"/>
        </w:rPr>
      </w:pPr>
    </w:p>
    <w:p w:rsidR="00204D07" w:rsidRDefault="00204D07" w:rsidP="00204D07">
      <w:pPr>
        <w:spacing w:after="0"/>
        <w:ind w:right="118"/>
        <w:jc w:val="center"/>
        <w:rPr>
          <w:rFonts w:ascii="Calibri" w:hAnsi="Calibri" w:cs="Calibri"/>
          <w:b/>
          <w:sz w:val="20"/>
          <w:szCs w:val="20"/>
        </w:rPr>
      </w:pPr>
    </w:p>
    <w:p w:rsidR="00204D07" w:rsidRDefault="00204D07" w:rsidP="00204D07">
      <w:pPr>
        <w:spacing w:after="0"/>
        <w:ind w:right="11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event is the second of two afternoon teas to celebrate the Centenary of our federation.</w:t>
      </w:r>
    </w:p>
    <w:p w:rsidR="00204D07" w:rsidRDefault="00204D07" w:rsidP="00204D07">
      <w:pPr>
        <w:spacing w:after="0"/>
        <w:ind w:right="118"/>
        <w:jc w:val="center"/>
        <w:rPr>
          <w:rFonts w:ascii="Arial" w:hAnsi="Arial" w:cs="Arial"/>
        </w:rPr>
      </w:pPr>
    </w:p>
    <w:p w:rsidR="00204D07" w:rsidRDefault="00204D07" w:rsidP="00204D07">
      <w:pPr>
        <w:spacing w:after="0"/>
        <w:ind w:right="11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continue the celebrations we will be hosting a Ritz style afternoon tea at The Guildhall, Bury St Edmunds.  Weather permitting we will serve a pre tea drink in the garden, followed by a waitress served afternoon tea in the Banqueting Hall, after which members will have the opportunity to enjoy a guided tour of the Guildhall and the WWII Operations Room. </w:t>
      </w:r>
    </w:p>
    <w:p w:rsidR="00204D07" w:rsidRDefault="00204D07" w:rsidP="00204D07">
      <w:pPr>
        <w:spacing w:after="0"/>
        <w:ind w:right="118"/>
        <w:jc w:val="center"/>
        <w:rPr>
          <w:rFonts w:ascii="Arial" w:hAnsi="Arial" w:cs="Arial"/>
        </w:rPr>
      </w:pPr>
    </w:p>
    <w:p w:rsidR="00204D07" w:rsidRDefault="00204D07" w:rsidP="00204D07">
      <w:pPr>
        <w:spacing w:after="0"/>
        <w:ind w:right="118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Dress code smart/casual.</w:t>
      </w:r>
      <w:proofErr w:type="gramEnd"/>
    </w:p>
    <w:p w:rsidR="00204D07" w:rsidRDefault="00204D07" w:rsidP="00204D07">
      <w:pPr>
        <w:spacing w:after="0"/>
        <w:ind w:right="118"/>
        <w:rPr>
          <w:rFonts w:ascii="Arial" w:hAnsi="Arial" w:cs="Arial"/>
        </w:rPr>
      </w:pPr>
    </w:p>
    <w:p w:rsidR="00204D07" w:rsidRDefault="00204D07" w:rsidP="00204D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remember!</w:t>
      </w:r>
      <w:r>
        <w:rPr>
          <w:rFonts w:ascii="Arial" w:hAnsi="Arial" w:cs="Arial"/>
          <w:i/>
          <w:sz w:val="20"/>
          <w:szCs w:val="20"/>
        </w:rPr>
        <w:t xml:space="preserve"> B</w:t>
      </w:r>
      <w:r>
        <w:rPr>
          <w:rFonts w:ascii="Arial" w:eastAsia="Times New Roman" w:hAnsi="Arial" w:cs="Arial"/>
          <w:i/>
          <w:sz w:val="20"/>
          <w:szCs w:val="20"/>
        </w:rPr>
        <w:t xml:space="preserve">ookings represent a commitment to pay. </w:t>
      </w:r>
      <w:r>
        <w:rPr>
          <w:rFonts w:ascii="Arial" w:eastAsia="Calibri" w:hAnsi="Arial" w:cs="Arial"/>
          <w:i/>
          <w:sz w:val="20"/>
          <w:szCs w:val="20"/>
          <w:lang w:val="en-US"/>
        </w:rPr>
        <w:t xml:space="preserve">A refund will only be made if the ticket can be re-sold. </w:t>
      </w:r>
      <w:r>
        <w:rPr>
          <w:rFonts w:ascii="Arial" w:eastAsia="Times New Roman" w:hAnsi="Arial" w:cs="Arial"/>
          <w:i/>
          <w:sz w:val="20"/>
          <w:szCs w:val="20"/>
        </w:rPr>
        <w:t>Please contact the office if you can no longer attend.</w:t>
      </w:r>
    </w:p>
    <w:p w:rsidR="00204D07" w:rsidRDefault="00204D07" w:rsidP="00204D0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i/>
          <w:sz w:val="20"/>
          <w:szCs w:val="20"/>
        </w:rPr>
      </w:pPr>
    </w:p>
    <w:p w:rsidR="00204D07" w:rsidRDefault="00204D07" w:rsidP="00204D07">
      <w:pPr>
        <w:rPr>
          <w:rFonts w:ascii="Arial" w:eastAsia="Arial Unicode MS" w:hAnsi="Arial" w:cs="Arial"/>
          <w:sz w:val="24"/>
          <w:szCs w:val="24"/>
          <w:bdr w:val="none" w:sz="0" w:space="0" w:color="auto" w:frame="1"/>
        </w:rPr>
      </w:pPr>
      <w:r>
        <w:rPr>
          <w:rFonts w:ascii="Wingdings" w:eastAsia="Arial Unicode MS" w:hAnsi="Wingdings"/>
          <w:sz w:val="36"/>
          <w:szCs w:val="36"/>
          <w:bdr w:val="none" w:sz="0" w:space="0" w:color="auto" w:frame="1"/>
        </w:rPr>
        <w:t></w:t>
      </w:r>
      <w:r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>…………………………………………</w:t>
      </w:r>
      <w:r>
        <w:rPr>
          <w:rFonts w:ascii="Arial" w:hAnsi="Arial" w:cs="Arial"/>
          <w:b/>
          <w:sz w:val="16"/>
          <w:szCs w:val="16"/>
          <w:bdr w:val="none" w:sz="0" w:space="0" w:color="auto" w:frame="1"/>
        </w:rPr>
        <w:t xml:space="preserve"> P</w:t>
      </w:r>
      <w:r>
        <w:rPr>
          <w:rFonts w:ascii="Arial" w:eastAsia="Times New Roman" w:hAnsi="Arial" w:cs="Arial"/>
          <w:b/>
          <w:sz w:val="16"/>
          <w:szCs w:val="16"/>
          <w:bdr w:val="none" w:sz="0" w:space="0" w:color="auto" w:frame="1"/>
          <w:lang w:eastAsia="en-GB"/>
        </w:rPr>
        <w:t>lease detach and return</w:t>
      </w:r>
      <w:r>
        <w:rPr>
          <w:rFonts w:ascii="Arial" w:eastAsia="Arial Unicode MS" w:hAnsi="Arial" w:cs="Arial"/>
          <w:sz w:val="24"/>
          <w:szCs w:val="24"/>
          <w:bdr w:val="none" w:sz="0" w:space="0" w:color="auto" w:frame="1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……</w:t>
      </w:r>
    </w:p>
    <w:p w:rsidR="00204D07" w:rsidRDefault="00204D07" w:rsidP="00204D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Afternoon Ritz Style Tea at the Guildhall - Tuesday 14</w:t>
      </w:r>
      <w:r w:rsidRPr="00AE1C1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2020</w:t>
      </w:r>
    </w:p>
    <w:p w:rsidR="00204D07" w:rsidRDefault="00204D07" w:rsidP="00204D07">
      <w:pPr>
        <w:keepNext/>
        <w:spacing w:after="120"/>
        <w:outlineLvl w:val="2"/>
        <w:rPr>
          <w:rFonts w:ascii="Arial" w:hAnsi="Arial" w:cs="Arial"/>
        </w:rPr>
      </w:pPr>
      <w:r>
        <w:rPr>
          <w:rFonts w:ascii="Arial" w:hAnsi="Arial" w:cs="Arial"/>
        </w:rPr>
        <w:t>WI ……………………………............................ Contact Name…………………………….…………………….</w:t>
      </w:r>
    </w:p>
    <w:p w:rsidR="00204D07" w:rsidRDefault="00204D07" w:rsidP="00204D07">
      <w:pPr>
        <w:spacing w:after="120" w:line="480" w:lineRule="auto"/>
        <w:ind w:right="118"/>
        <w:rPr>
          <w:rFonts w:ascii="Arial" w:hAnsi="Arial" w:cs="Arial"/>
        </w:rPr>
      </w:pPr>
      <w:r>
        <w:rPr>
          <w:rFonts w:ascii="Arial" w:hAnsi="Arial" w:cs="Arial"/>
        </w:rPr>
        <w:t>Tel …………………………………..................  Email address ……………………………………………………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2835"/>
        <w:gridCol w:w="1785"/>
      </w:tblGrid>
      <w:tr w:rsidR="00204D07" w:rsidTr="009362EC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7" w:rsidRPr="00AE1C1F" w:rsidRDefault="00204D07" w:rsidP="009362EC">
            <w:pPr>
              <w:jc w:val="center"/>
              <w:rPr>
                <w:rFonts w:ascii="Arial" w:hAnsi="Arial" w:cs="Arial"/>
                <w:b/>
              </w:rPr>
            </w:pPr>
            <w:r w:rsidRPr="00AE1C1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7" w:rsidRPr="00AE1C1F" w:rsidRDefault="00204D07" w:rsidP="009362EC">
            <w:pPr>
              <w:jc w:val="center"/>
              <w:rPr>
                <w:rFonts w:ascii="Arial" w:hAnsi="Arial" w:cs="Arial"/>
                <w:b/>
              </w:rPr>
            </w:pPr>
            <w:r w:rsidRPr="00AE1C1F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7" w:rsidRPr="00AE1C1F" w:rsidRDefault="00204D07" w:rsidP="009362EC">
            <w:pPr>
              <w:jc w:val="center"/>
              <w:rPr>
                <w:rFonts w:ascii="Arial" w:hAnsi="Arial" w:cs="Arial"/>
                <w:b/>
              </w:rPr>
            </w:pPr>
            <w:r w:rsidRPr="00AE1C1F">
              <w:rPr>
                <w:rFonts w:ascii="Arial" w:hAnsi="Arial" w:cs="Arial"/>
                <w:b/>
              </w:rPr>
              <w:t>Dietary Requirements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07" w:rsidRPr="00AE1C1F" w:rsidRDefault="00204D07" w:rsidP="009362EC">
            <w:pPr>
              <w:jc w:val="center"/>
              <w:rPr>
                <w:rFonts w:ascii="Arial" w:hAnsi="Arial" w:cs="Arial"/>
                <w:b/>
              </w:rPr>
            </w:pPr>
            <w:r w:rsidRPr="00AE1C1F">
              <w:rPr>
                <w:rFonts w:ascii="Arial" w:hAnsi="Arial" w:cs="Arial"/>
                <w:b/>
              </w:rPr>
              <w:t>Guildhall Tour? Yes/No</w:t>
            </w:r>
          </w:p>
        </w:tc>
      </w:tr>
      <w:tr w:rsidR="00204D07" w:rsidTr="009362EC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D07" w:rsidTr="009362EC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D07" w:rsidTr="009362EC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D07" w:rsidTr="009362EC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D07" w:rsidTr="009362EC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4D07" w:rsidTr="009362EC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07" w:rsidRPr="00C96358" w:rsidRDefault="00204D07" w:rsidP="009362E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4D07" w:rsidRPr="00C96358" w:rsidRDefault="00204D07" w:rsidP="00204D07">
      <w:pPr>
        <w:spacing w:after="0" w:line="240" w:lineRule="auto"/>
        <w:ind w:right="-24"/>
        <w:rPr>
          <w:rFonts w:ascii="Arial" w:eastAsia="Times New Roman" w:hAnsi="Arial" w:cs="Arial"/>
          <w:b/>
          <w:color w:val="000000" w:themeColor="text1"/>
        </w:rPr>
      </w:pPr>
    </w:p>
    <w:p w:rsidR="00204D07" w:rsidRPr="00C96358" w:rsidRDefault="00204D07" w:rsidP="00204D07">
      <w:pPr>
        <w:spacing w:after="0" w:line="240" w:lineRule="auto"/>
        <w:ind w:right="-24"/>
        <w:rPr>
          <w:rFonts w:ascii="Arial" w:eastAsia="Times New Roman" w:hAnsi="Arial" w:cs="Arial"/>
          <w:b/>
          <w:color w:val="000000" w:themeColor="text1"/>
        </w:rPr>
      </w:pPr>
      <w:r w:rsidRPr="00C96358">
        <w:rPr>
          <w:rFonts w:ascii="Arial" w:eastAsia="Times New Roman" w:hAnsi="Arial" w:cs="Arial"/>
          <w:b/>
          <w:color w:val="000000" w:themeColor="text1"/>
        </w:rPr>
        <w:t>Please Invoice our WI for ………. tickets required @ £18 per member.</w:t>
      </w:r>
    </w:p>
    <w:p w:rsidR="00204D07" w:rsidRDefault="00204D07" w:rsidP="00204D07">
      <w:pPr>
        <w:spacing w:after="0" w:line="240" w:lineRule="auto"/>
        <w:ind w:right="-24"/>
        <w:rPr>
          <w:rFonts w:ascii="Arial" w:eastAsia="Times New Roman" w:hAnsi="Arial" w:cs="Arial"/>
          <w:b/>
          <w:sz w:val="20"/>
          <w:szCs w:val="20"/>
        </w:rPr>
      </w:pPr>
    </w:p>
    <w:p w:rsidR="00204D07" w:rsidRDefault="00204D07" w:rsidP="00204D07">
      <w:pPr>
        <w:spacing w:after="0" w:line="240" w:lineRule="auto"/>
        <w:ind w:right="-24"/>
        <w:rPr>
          <w:rFonts w:ascii="Arial" w:eastAsia="Times New Roman" w:hAnsi="Arial" w:cs="Arial"/>
          <w:b/>
          <w:sz w:val="20"/>
          <w:szCs w:val="20"/>
        </w:rPr>
      </w:pPr>
    </w:p>
    <w:p w:rsidR="00204D07" w:rsidRDefault="00204D07" w:rsidP="00204D07">
      <w:pPr>
        <w:spacing w:after="0" w:line="240" w:lineRule="auto"/>
        <w:ind w:right="-24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Return to: SWFWI Office, Unit 11, Park Farm Business Centre, </w:t>
      </w:r>
      <w:proofErr w:type="spellStart"/>
      <w:r>
        <w:rPr>
          <w:rFonts w:cstheme="minorHAnsi"/>
          <w:b/>
          <w:lang w:val="en-US"/>
        </w:rPr>
        <w:t>Fornham</w:t>
      </w:r>
      <w:proofErr w:type="spellEnd"/>
      <w:r>
        <w:rPr>
          <w:rFonts w:cstheme="minorHAnsi"/>
          <w:b/>
          <w:lang w:val="en-US"/>
        </w:rPr>
        <w:t xml:space="preserve"> St Genevieve, Bury St Edmunds, IP28 6TS</w:t>
      </w:r>
    </w:p>
    <w:p w:rsidR="00204D07" w:rsidRDefault="00204D07" w:rsidP="00204D07">
      <w:pPr>
        <w:spacing w:after="0" w:line="240" w:lineRule="auto"/>
        <w:ind w:right="-24"/>
        <w:rPr>
          <w:rFonts w:cstheme="minorHAnsi"/>
          <w:b/>
          <w:color w:val="000000" w:themeColor="text1"/>
          <w:lang w:bidi="x-none"/>
        </w:rPr>
      </w:pPr>
      <w:r>
        <w:rPr>
          <w:rFonts w:ascii="Georgia" w:hAnsi="Georgia"/>
          <w:b/>
          <w:color w:val="000000" w:themeColor="text1"/>
        </w:rPr>
        <w:t xml:space="preserve">| </w:t>
      </w:r>
      <w:r>
        <w:rPr>
          <w:rFonts w:cstheme="minorHAnsi"/>
          <w:b/>
          <w:lang w:val="en-US"/>
        </w:rPr>
        <w:t>01284 336645</w:t>
      </w:r>
      <w:r>
        <w:rPr>
          <w:rFonts w:cstheme="minorHAnsi"/>
          <w:b/>
          <w:color w:val="000000" w:themeColor="text1"/>
          <w:lang w:val="en-US"/>
        </w:rPr>
        <w:t xml:space="preserve"> </w:t>
      </w:r>
      <w:r>
        <w:rPr>
          <w:rFonts w:ascii="Georgia" w:hAnsi="Georgia"/>
          <w:b/>
          <w:color w:val="000000" w:themeColor="text1"/>
        </w:rPr>
        <w:t>|</w:t>
      </w:r>
      <w:r>
        <w:rPr>
          <w:rFonts w:cstheme="minorHAnsi"/>
          <w:b/>
          <w:color w:val="000000" w:themeColor="text1"/>
          <w:lang w:val="en-US"/>
        </w:rPr>
        <w:t xml:space="preserve"> </w:t>
      </w:r>
      <w:hyperlink r:id="rId10" w:history="1">
        <w:r>
          <w:rPr>
            <w:rStyle w:val="Hyperlink"/>
            <w:rFonts w:cstheme="minorHAnsi"/>
            <w:b/>
            <w:color w:val="000000" w:themeColor="text1"/>
            <w:lang w:bidi="x-none"/>
          </w:rPr>
          <w:t>office.swfwi@gmail.com</w:t>
        </w:r>
      </w:hyperlink>
    </w:p>
    <w:p w:rsidR="00CE2A6A" w:rsidRPr="00204D07" w:rsidRDefault="00CE2A6A" w:rsidP="00204D07">
      <w:bookmarkStart w:id="0" w:name="_GoBack"/>
      <w:bookmarkEnd w:id="0"/>
    </w:p>
    <w:sectPr w:rsidR="00CE2A6A" w:rsidRPr="00204D07" w:rsidSect="005157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709" w:left="72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AD" w:rsidRDefault="00A642AD" w:rsidP="00631FA7">
      <w:pPr>
        <w:spacing w:after="0" w:line="240" w:lineRule="auto"/>
      </w:pPr>
      <w:r>
        <w:separator/>
      </w:r>
    </w:p>
  </w:endnote>
  <w:endnote w:type="continuationSeparator" w:id="0">
    <w:p w:rsidR="00A642AD" w:rsidRDefault="00A642AD" w:rsidP="0063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A7" w:rsidRDefault="00CE2A6A" w:rsidP="00563A33">
    <w:pPr>
      <w:pStyle w:val="Footer"/>
      <w:ind w:left="-142"/>
    </w:pPr>
    <w:r>
      <w:t>April</w:t>
    </w:r>
    <w:r w:rsidR="00563A33">
      <w:t xml:space="preserve"> Mailing 20</w:t>
    </w:r>
    <w: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AD" w:rsidRDefault="00A642AD" w:rsidP="00631FA7">
      <w:pPr>
        <w:spacing w:after="0" w:line="240" w:lineRule="auto"/>
      </w:pPr>
      <w:r>
        <w:separator/>
      </w:r>
    </w:p>
  </w:footnote>
  <w:footnote w:type="continuationSeparator" w:id="0">
    <w:p w:rsidR="00A642AD" w:rsidRDefault="00A642AD" w:rsidP="0063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6A" w:rsidRDefault="00CE2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539C"/>
    <w:multiLevelType w:val="hybridMultilevel"/>
    <w:tmpl w:val="ECC28670"/>
    <w:lvl w:ilvl="0" w:tplc="33A482D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5"/>
    <w:rsid w:val="000B748F"/>
    <w:rsid w:val="000D48F4"/>
    <w:rsid w:val="001A65D0"/>
    <w:rsid w:val="001D0381"/>
    <w:rsid w:val="00204D07"/>
    <w:rsid w:val="0025458B"/>
    <w:rsid w:val="00412C8F"/>
    <w:rsid w:val="00420F11"/>
    <w:rsid w:val="00464D0A"/>
    <w:rsid w:val="00515764"/>
    <w:rsid w:val="0054675F"/>
    <w:rsid w:val="00563A33"/>
    <w:rsid w:val="005C68E6"/>
    <w:rsid w:val="00631FA7"/>
    <w:rsid w:val="006C00C8"/>
    <w:rsid w:val="0071171D"/>
    <w:rsid w:val="0073377E"/>
    <w:rsid w:val="007C228C"/>
    <w:rsid w:val="00881AFB"/>
    <w:rsid w:val="009347B4"/>
    <w:rsid w:val="00982FB5"/>
    <w:rsid w:val="00A44758"/>
    <w:rsid w:val="00A642AD"/>
    <w:rsid w:val="00B10E2B"/>
    <w:rsid w:val="00C61C38"/>
    <w:rsid w:val="00CE2A6A"/>
    <w:rsid w:val="00DB3EFB"/>
    <w:rsid w:val="00E206BD"/>
    <w:rsid w:val="00E7082A"/>
    <w:rsid w:val="00F359AD"/>
    <w:rsid w:val="00F477B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A7"/>
  </w:style>
  <w:style w:type="paragraph" w:styleId="Footer">
    <w:name w:val="footer"/>
    <w:basedOn w:val="Normal"/>
    <w:link w:val="Foot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A7"/>
  </w:style>
  <w:style w:type="paragraph" w:styleId="NormalWeb">
    <w:name w:val="Normal (Web)"/>
    <w:basedOn w:val="Normal"/>
    <w:uiPriority w:val="99"/>
    <w:unhideWhenUsed/>
    <w:rsid w:val="005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059335342msonormal">
    <w:name w:val="yiv7059335342msonormal"/>
    <w:basedOn w:val="Normal"/>
    <w:rsid w:val="00C61C38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1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B4"/>
    <w:pPr>
      <w:ind w:left="720"/>
      <w:contextualSpacing/>
    </w:pPr>
  </w:style>
  <w:style w:type="table" w:styleId="TableGrid">
    <w:name w:val="Table Grid"/>
    <w:basedOn w:val="TableNormal"/>
    <w:uiPriority w:val="39"/>
    <w:rsid w:val="00204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A7"/>
  </w:style>
  <w:style w:type="paragraph" w:styleId="Footer">
    <w:name w:val="footer"/>
    <w:basedOn w:val="Normal"/>
    <w:link w:val="FooterChar"/>
    <w:uiPriority w:val="99"/>
    <w:unhideWhenUsed/>
    <w:rsid w:val="0063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A7"/>
  </w:style>
  <w:style w:type="paragraph" w:styleId="NormalWeb">
    <w:name w:val="Normal (Web)"/>
    <w:basedOn w:val="Normal"/>
    <w:uiPriority w:val="99"/>
    <w:unhideWhenUsed/>
    <w:rsid w:val="005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059335342msonormal">
    <w:name w:val="yiv7059335342msonormal"/>
    <w:basedOn w:val="Normal"/>
    <w:rsid w:val="00C61C38"/>
    <w:pPr>
      <w:suppressAutoHyphens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61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7B4"/>
    <w:pPr>
      <w:ind w:left="720"/>
      <w:contextualSpacing/>
    </w:pPr>
  </w:style>
  <w:style w:type="table" w:styleId="TableGrid">
    <w:name w:val="Table Grid"/>
    <w:basedOn w:val="TableNormal"/>
    <w:uiPriority w:val="39"/>
    <w:rsid w:val="00204D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.swfw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Windows User</cp:lastModifiedBy>
  <cp:revision>2</cp:revision>
  <dcterms:created xsi:type="dcterms:W3CDTF">2020-03-18T16:43:00Z</dcterms:created>
  <dcterms:modified xsi:type="dcterms:W3CDTF">2020-03-18T16:43:00Z</dcterms:modified>
</cp:coreProperties>
</file>